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AF1B" w14:textId="44CFFD1B" w:rsidR="009962C7" w:rsidRPr="002210E0" w:rsidRDefault="009962C7" w:rsidP="009962C7">
      <w:pPr>
        <w:spacing w:after="0" w:line="240" w:lineRule="auto"/>
        <w:ind w:left="567"/>
        <w:jc w:val="center"/>
        <w:rPr>
          <w:rFonts w:cs="Times New Roman"/>
          <w:b/>
          <w:sz w:val="50"/>
          <w:szCs w:val="50"/>
        </w:rPr>
      </w:pPr>
      <w:r w:rsidRPr="002210E0">
        <w:rPr>
          <w:rFonts w:cs="Times New Roman"/>
          <w:b/>
          <w:sz w:val="50"/>
          <w:szCs w:val="50"/>
        </w:rPr>
        <w:t xml:space="preserve">Δήλωση </w:t>
      </w:r>
      <w:r w:rsidR="00B534A5">
        <w:rPr>
          <w:rFonts w:cs="Times New Roman"/>
          <w:b/>
          <w:sz w:val="50"/>
          <w:szCs w:val="50"/>
        </w:rPr>
        <w:t>1</w:t>
      </w:r>
    </w:p>
    <w:p w14:paraId="4E4DDFA7" w14:textId="311FD60F" w:rsidR="00EB1E8E" w:rsidRDefault="00B534A5" w:rsidP="00B534A5">
      <w:pPr>
        <w:spacing w:after="0" w:line="240" w:lineRule="auto"/>
        <w:ind w:left="567" w:hanging="1134"/>
        <w:rPr>
          <w:rFonts w:cs="Times New Roman"/>
          <w:b/>
        </w:rPr>
      </w:pPr>
      <w:r>
        <w:rPr>
          <w:rFonts w:cs="Times New Roman"/>
          <w:b/>
        </w:rPr>
        <w:t>Υποχρεωτική για</w:t>
      </w:r>
      <w:r w:rsidR="001F52EC" w:rsidRPr="002210E0">
        <w:rPr>
          <w:rFonts w:cs="Times New Roman"/>
          <w:b/>
        </w:rPr>
        <w:t xml:space="preserve"> τη συμμετοχή </w:t>
      </w:r>
      <w:r w:rsidR="00A749CF" w:rsidRPr="002210E0">
        <w:rPr>
          <w:rFonts w:cs="Times New Roman"/>
          <w:b/>
        </w:rPr>
        <w:t xml:space="preserve">μαθητών </w:t>
      </w:r>
      <w:r w:rsidR="001F52EC" w:rsidRPr="002210E0">
        <w:rPr>
          <w:rFonts w:cs="Times New Roman"/>
          <w:b/>
        </w:rPr>
        <w:t>στο</w:t>
      </w:r>
      <w:r w:rsidR="009962C7" w:rsidRPr="002210E0">
        <w:rPr>
          <w:rFonts w:cs="Times New Roman"/>
          <w:b/>
        </w:rPr>
        <w:t>ν</w:t>
      </w:r>
      <w:r w:rsidR="00EB1E8E" w:rsidRPr="002210E0">
        <w:rPr>
          <w:rFonts w:cs="Times New Roman"/>
          <w:b/>
        </w:rPr>
        <w:t xml:space="preserve"> Διαγωνισμό Γρίφων</w:t>
      </w:r>
      <w:r w:rsidR="00DF2FCF" w:rsidRPr="002210E0">
        <w:rPr>
          <w:rFonts w:cs="Times New Roman"/>
          <w:b/>
        </w:rPr>
        <w:t>,</w:t>
      </w:r>
      <w:r w:rsidR="00EB1E8E" w:rsidRPr="002210E0">
        <w:rPr>
          <w:rFonts w:cs="Times New Roman"/>
          <w:b/>
        </w:rPr>
        <w:t xml:space="preserve"> Μαθηματικών και Λογικής</w:t>
      </w:r>
      <w:r w:rsidR="009962C7" w:rsidRPr="002210E0">
        <w:rPr>
          <w:rFonts w:cs="Times New Roman"/>
          <w:b/>
        </w:rPr>
        <w:t xml:space="preserve"> </w:t>
      </w:r>
    </w:p>
    <w:p w14:paraId="5D55B26C" w14:textId="7DF41D0E" w:rsidR="007C45C0" w:rsidRPr="002210E0" w:rsidRDefault="007C45C0" w:rsidP="007C45C0">
      <w:pPr>
        <w:spacing w:after="0" w:line="240" w:lineRule="auto"/>
        <w:ind w:left="567" w:hanging="1134"/>
        <w:jc w:val="center"/>
        <w:rPr>
          <w:rFonts w:cs="Times New Roman"/>
          <w:b/>
        </w:rPr>
      </w:pPr>
      <w:bookmarkStart w:id="0" w:name="_GoBack"/>
      <w:r>
        <w:rPr>
          <w:rFonts w:cs="Times New Roman"/>
          <w:b/>
        </w:rPr>
        <w:t>(</w:t>
      </w:r>
      <w:proofErr w:type="spellStart"/>
      <w:r>
        <w:rPr>
          <w:rFonts w:cs="Times New Roman"/>
          <w:b/>
        </w:rPr>
        <w:t>αρ</w:t>
      </w:r>
      <w:proofErr w:type="spellEnd"/>
      <w:r>
        <w:rPr>
          <w:rFonts w:cs="Times New Roman"/>
          <w:b/>
        </w:rPr>
        <w:t>. έγκρισης Φ15/134646/Δ2)</w:t>
      </w:r>
    </w:p>
    <w:bookmarkEnd w:id="0"/>
    <w:p w14:paraId="1F254D37" w14:textId="77777777" w:rsidR="009962C7" w:rsidRPr="009962C7" w:rsidRDefault="009962C7" w:rsidP="000A033B">
      <w:pPr>
        <w:ind w:left="-1418" w:right="-1475"/>
        <w:jc w:val="center"/>
        <w:rPr>
          <w:rFonts w:cs="Times New Roman"/>
          <w:b/>
          <w:sz w:val="4"/>
          <w:szCs w:val="4"/>
          <w:u w:val="single"/>
        </w:rPr>
      </w:pPr>
    </w:p>
    <w:p w14:paraId="1C89E6CE" w14:textId="77777777" w:rsidR="003B0314" w:rsidRPr="003B0314" w:rsidRDefault="00EB1E8E" w:rsidP="000A033B">
      <w:pPr>
        <w:ind w:left="-1418" w:right="-1475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Γνωστοποίηση – Βεβαίωση Συναίνεσης Επεξεργασίας Προσωπικών Δεδομένων</w:t>
      </w:r>
    </w:p>
    <w:p w14:paraId="71683E35" w14:textId="0A058CA3" w:rsidR="00DB3BA9" w:rsidRPr="000A033B" w:rsidRDefault="003B0314" w:rsidP="000A033B">
      <w:pPr>
        <w:ind w:left="-1418" w:right="-1475"/>
        <w:jc w:val="both"/>
        <w:rPr>
          <w:rFonts w:eastAsia="Times New Roman" w:cs="Arial"/>
          <w:sz w:val="21"/>
          <w:szCs w:val="21"/>
          <w:bdr w:val="none" w:sz="0" w:space="0" w:color="auto" w:frame="1"/>
          <w:lang w:eastAsia="el-GR"/>
        </w:rPr>
      </w:pPr>
      <w:r w:rsidRPr="000A033B">
        <w:rPr>
          <w:rFonts w:cs="Times New Roman"/>
          <w:sz w:val="21"/>
          <w:szCs w:val="21"/>
        </w:rPr>
        <w:t>Η</w:t>
      </w:r>
      <w:r w:rsidR="00DB3BA9" w:rsidRPr="000A033B">
        <w:rPr>
          <w:rFonts w:cs="Times New Roman"/>
          <w:sz w:val="21"/>
          <w:szCs w:val="21"/>
        </w:rPr>
        <w:t xml:space="preserve"> ανώνυμη εταιρεία με την επωνυμία «</w:t>
      </w:r>
      <w:r w:rsidR="00DB3BA9" w:rsidRPr="000A033B">
        <w:rPr>
          <w:sz w:val="21"/>
          <w:szCs w:val="21"/>
        </w:rPr>
        <w:t xml:space="preserve">ΕΚΠΑΙΔΕΥΤΗΡΙΑ Ο. ΚΑΡΑΓΛΑΝΗ – Δ. ΑΝΤΩΝΟΠΟΥΛΟΣ </w:t>
      </w:r>
      <w:r w:rsidR="00DB3BA9" w:rsidRPr="000A033B">
        <w:rPr>
          <w:rFonts w:cs="Times New Roman"/>
          <w:sz w:val="21"/>
          <w:szCs w:val="21"/>
        </w:rPr>
        <w:t>ΑΝΩΝΥΜΟΣ ΕΤΑΙΡΕΙΑ» και το</w:t>
      </w:r>
      <w:r w:rsidR="009962C7">
        <w:rPr>
          <w:rFonts w:cs="Times New Roman"/>
          <w:sz w:val="21"/>
          <w:szCs w:val="21"/>
        </w:rPr>
        <w:t>ν</w:t>
      </w:r>
      <w:r w:rsidR="00DB3BA9" w:rsidRPr="000A033B">
        <w:rPr>
          <w:rFonts w:cs="Times New Roman"/>
          <w:sz w:val="21"/>
          <w:szCs w:val="21"/>
        </w:rPr>
        <w:t xml:space="preserve"> δ.τ. </w:t>
      </w:r>
      <w:r w:rsidR="00DB3BA9" w:rsidRPr="000A033B">
        <w:rPr>
          <w:sz w:val="21"/>
          <w:szCs w:val="21"/>
        </w:rPr>
        <w:t>ΕΚΠΑΙΔΕΥΤΙΚΗ ΑΝΑΓΕΝΝΗΣΗ – ΕΚΠΑΙΔΕΥΤΗΡΙΑ ΑΝΤΩΝΟΠΟΥΛΟΥ</w:t>
      </w:r>
      <w:r w:rsidR="00DB3BA9" w:rsidRPr="000A033B">
        <w:rPr>
          <w:rFonts w:cs="Times New Roman"/>
          <w:sz w:val="21"/>
          <w:szCs w:val="21"/>
        </w:rPr>
        <w:t xml:space="preserve">, ΑΦΜ </w:t>
      </w:r>
      <w:r w:rsidR="00DB3BA9" w:rsidRPr="000A033B">
        <w:rPr>
          <w:sz w:val="21"/>
          <w:szCs w:val="21"/>
        </w:rPr>
        <w:t>099364496</w:t>
      </w:r>
      <w:r w:rsidR="00DB3BA9" w:rsidRPr="000A033B">
        <w:rPr>
          <w:rFonts w:cs="Times New Roman"/>
          <w:sz w:val="21"/>
          <w:szCs w:val="21"/>
        </w:rPr>
        <w:t xml:space="preserve">, με έδρα στην οδό Χρυσανθέμων, αρ.  11, Αφίδνες – Τ.Κ 19014, ηλεκτρονική διεύθυνση </w:t>
      </w:r>
      <w:hyperlink r:id="rId6" w:tgtFrame="_blank" w:history="1">
        <w:r w:rsidR="00DB3BA9" w:rsidRPr="000A033B">
          <w:rPr>
            <w:rStyle w:val="-"/>
            <w:sz w:val="21"/>
            <w:szCs w:val="21"/>
          </w:rPr>
          <w:t>www.anagennisi.edu.gr</w:t>
        </w:r>
      </w:hyperlink>
      <w:r w:rsidR="00DB3BA9" w:rsidRPr="000A033B">
        <w:rPr>
          <w:rFonts w:cs="Times New Roman"/>
          <w:sz w:val="21"/>
          <w:szCs w:val="21"/>
        </w:rPr>
        <w:t xml:space="preserve"> και τηλ. επικοινωνίας +30</w:t>
      </w:r>
      <w:r w:rsidR="00DB3BA9" w:rsidRPr="000A033B">
        <w:rPr>
          <w:sz w:val="21"/>
          <w:szCs w:val="21"/>
        </w:rPr>
        <w:t>2295029840</w:t>
      </w:r>
      <w:r w:rsidR="00DB3BA9" w:rsidRPr="000A033B">
        <w:rPr>
          <w:rFonts w:cs="Times New Roman"/>
          <w:sz w:val="21"/>
          <w:szCs w:val="21"/>
        </w:rPr>
        <w:t xml:space="preserve"> (εφ’ εξής η «Εκπαιδευτική Αναγέννηση» ή «Σχολείο») </w:t>
      </w:r>
      <w:r w:rsidRPr="000A033B">
        <w:rPr>
          <w:rFonts w:ascii="Calibri" w:hAnsi="Calibri" w:cs="Times New Roman"/>
          <w:sz w:val="21"/>
          <w:szCs w:val="21"/>
        </w:rPr>
        <w:t>σας ενημερώνει</w:t>
      </w:r>
      <w:r w:rsidR="00DB3BA9" w:rsidRPr="000A033B">
        <w:rPr>
          <w:rFonts w:ascii="Calibri" w:hAnsi="Calibri" w:cs="Times New Roman"/>
          <w:sz w:val="21"/>
          <w:szCs w:val="21"/>
        </w:rPr>
        <w:t xml:space="preserve"> ότι </w:t>
      </w:r>
      <w:r w:rsidRPr="000A033B">
        <w:rPr>
          <w:rFonts w:ascii="Calibri" w:hAnsi="Calibri" w:cs="Times New Roman"/>
          <w:sz w:val="21"/>
          <w:szCs w:val="21"/>
        </w:rPr>
        <w:t>συλλέγει</w:t>
      </w:r>
      <w:r w:rsidR="00DB3BA9" w:rsidRPr="000A033B">
        <w:rPr>
          <w:rFonts w:ascii="Calibri" w:hAnsi="Calibri" w:cs="Times New Roman"/>
          <w:sz w:val="21"/>
          <w:szCs w:val="21"/>
        </w:rPr>
        <w:t xml:space="preserve"> </w:t>
      </w:r>
      <w:r w:rsidR="001F52EC" w:rsidRPr="000A033B">
        <w:rPr>
          <w:rFonts w:ascii="Calibri" w:hAnsi="Calibri" w:cs="Times New Roman"/>
          <w:sz w:val="21"/>
          <w:szCs w:val="21"/>
        </w:rPr>
        <w:t>και επεξεργάζεται, ως υπεύθυνος</w:t>
      </w:r>
      <w:r w:rsidR="00DB3BA9" w:rsidRPr="000A033B">
        <w:rPr>
          <w:rFonts w:ascii="Calibri" w:hAnsi="Calibri" w:cs="Times New Roman"/>
          <w:sz w:val="21"/>
          <w:szCs w:val="21"/>
        </w:rPr>
        <w:t xml:space="preserve"> επεξεργασίας</w:t>
      </w:r>
      <w:r w:rsidR="009962C7">
        <w:rPr>
          <w:rFonts w:ascii="Calibri" w:hAnsi="Calibri" w:cs="Times New Roman"/>
          <w:sz w:val="21"/>
          <w:szCs w:val="21"/>
        </w:rPr>
        <w:t>,</w:t>
      </w:r>
      <w:r w:rsidR="00DB3BA9" w:rsidRPr="000A033B">
        <w:rPr>
          <w:rFonts w:ascii="Calibri" w:hAnsi="Calibri" w:cs="Times New Roman"/>
          <w:sz w:val="21"/>
          <w:szCs w:val="21"/>
        </w:rPr>
        <w:t xml:space="preserve"> τα προσωπικά δεδομένα</w:t>
      </w:r>
      <w:r w:rsidR="001F52EC" w:rsidRPr="000A033B">
        <w:rPr>
          <w:rFonts w:ascii="Calibri" w:hAnsi="Calibri" w:cs="Times New Roman"/>
          <w:sz w:val="21"/>
          <w:szCs w:val="21"/>
        </w:rPr>
        <w:t xml:space="preserve"> τόσο τα δικά σας όσο και των παιδιών σας</w:t>
      </w:r>
      <w:r w:rsidR="00DB3BA9" w:rsidRPr="000A033B">
        <w:rPr>
          <w:rFonts w:ascii="Calibri" w:hAnsi="Calibri" w:cs="Times New Roman"/>
          <w:sz w:val="21"/>
          <w:szCs w:val="21"/>
        </w:rPr>
        <w:t xml:space="preserve"> (ενδεικτικά το ονοματεπώνυμό σας και του τέκνου σας, </w:t>
      </w:r>
      <w:r w:rsidR="001F52EC" w:rsidRPr="000A033B">
        <w:rPr>
          <w:rFonts w:ascii="Calibri" w:hAnsi="Calibri" w:cs="Times New Roman"/>
          <w:sz w:val="21"/>
          <w:szCs w:val="21"/>
        </w:rPr>
        <w:t>σχολείο και βαθμίδα παρακολούθησης</w:t>
      </w:r>
      <w:r w:rsidR="002D0CDA" w:rsidRPr="000A033B">
        <w:rPr>
          <w:rFonts w:ascii="Calibri" w:hAnsi="Calibri" w:cs="Times New Roman"/>
          <w:sz w:val="21"/>
          <w:szCs w:val="21"/>
        </w:rPr>
        <w:t>, φωτογραφία, βίντεο</w:t>
      </w:r>
      <w:r w:rsidR="00DB3BA9" w:rsidRPr="000A033B">
        <w:rPr>
          <w:rFonts w:ascii="Calibri" w:hAnsi="Calibri" w:cs="Times New Roman"/>
          <w:sz w:val="21"/>
          <w:szCs w:val="21"/>
        </w:rPr>
        <w:t>) προς το</w:t>
      </w:r>
      <w:r w:rsidR="009962C7">
        <w:rPr>
          <w:rFonts w:ascii="Calibri" w:hAnsi="Calibri" w:cs="Times New Roman"/>
          <w:sz w:val="21"/>
          <w:szCs w:val="21"/>
        </w:rPr>
        <w:t>ν</w:t>
      </w:r>
      <w:r w:rsidR="00DB3BA9" w:rsidRPr="000A033B">
        <w:rPr>
          <w:rFonts w:ascii="Calibri" w:hAnsi="Calibri" w:cs="Times New Roman"/>
          <w:sz w:val="21"/>
          <w:szCs w:val="21"/>
        </w:rPr>
        <w:t xml:space="preserve"> σκοπό της συμμετοχής </w:t>
      </w:r>
      <w:r w:rsidR="002D0CDA" w:rsidRPr="000A033B">
        <w:rPr>
          <w:rFonts w:ascii="Calibri" w:hAnsi="Calibri" w:cs="Times New Roman"/>
          <w:sz w:val="21"/>
          <w:szCs w:val="21"/>
        </w:rPr>
        <w:t>των μαθητών στο</w:t>
      </w:r>
      <w:r w:rsidR="009962C7">
        <w:rPr>
          <w:rFonts w:ascii="Calibri" w:hAnsi="Calibri" w:cs="Times New Roman"/>
          <w:sz w:val="21"/>
          <w:szCs w:val="21"/>
        </w:rPr>
        <w:t>ν</w:t>
      </w:r>
      <w:r w:rsidR="0097418F">
        <w:rPr>
          <w:rFonts w:ascii="Calibri" w:hAnsi="Calibri" w:cs="Times New Roman"/>
          <w:sz w:val="21"/>
          <w:szCs w:val="21"/>
        </w:rPr>
        <w:t xml:space="preserve"> 6</w:t>
      </w:r>
      <w:r w:rsidR="00F071EE" w:rsidRPr="00F071EE">
        <w:rPr>
          <w:rFonts w:ascii="Calibri" w:hAnsi="Calibri" w:cs="Times New Roman"/>
          <w:sz w:val="21"/>
          <w:szCs w:val="21"/>
          <w:vertAlign w:val="superscript"/>
        </w:rPr>
        <w:t>ο</w:t>
      </w:r>
      <w:r w:rsidR="00F071EE">
        <w:rPr>
          <w:rFonts w:ascii="Calibri" w:hAnsi="Calibri" w:cs="Times New Roman"/>
          <w:sz w:val="21"/>
          <w:szCs w:val="21"/>
        </w:rPr>
        <w:t xml:space="preserve"> </w:t>
      </w:r>
      <w:r w:rsidR="002D0CDA" w:rsidRPr="000A033B">
        <w:rPr>
          <w:rFonts w:ascii="Calibri" w:hAnsi="Calibri" w:cs="Times New Roman"/>
          <w:sz w:val="21"/>
          <w:szCs w:val="21"/>
        </w:rPr>
        <w:t>Διαγωνισμό Γρίφων</w:t>
      </w:r>
      <w:r w:rsidR="00DF2FCF" w:rsidRPr="000A033B">
        <w:rPr>
          <w:rFonts w:ascii="Calibri" w:hAnsi="Calibri" w:cs="Times New Roman"/>
          <w:sz w:val="21"/>
          <w:szCs w:val="21"/>
        </w:rPr>
        <w:t>,</w:t>
      </w:r>
      <w:r w:rsidR="002D0CDA" w:rsidRPr="000A033B">
        <w:rPr>
          <w:rFonts w:ascii="Calibri" w:hAnsi="Calibri" w:cs="Times New Roman"/>
          <w:sz w:val="21"/>
          <w:szCs w:val="21"/>
        </w:rPr>
        <w:t xml:space="preserve"> Μαθηματικών και Λογικής</w:t>
      </w:r>
      <w:r w:rsidR="00F071EE">
        <w:rPr>
          <w:rFonts w:ascii="Calibri" w:hAnsi="Calibri" w:cs="Times New Roman"/>
          <w:sz w:val="21"/>
          <w:szCs w:val="21"/>
        </w:rPr>
        <w:t xml:space="preserve">, που θα πραγματοποιηθεί στις </w:t>
      </w:r>
      <w:r w:rsidR="0097418F">
        <w:rPr>
          <w:rFonts w:ascii="Calibri" w:hAnsi="Calibri" w:cs="Times New Roman"/>
          <w:sz w:val="21"/>
          <w:szCs w:val="21"/>
        </w:rPr>
        <w:t>13 Απριλίου 2024</w:t>
      </w:r>
      <w:r w:rsidR="00CA4307">
        <w:rPr>
          <w:rFonts w:ascii="Calibri" w:hAnsi="Calibri" w:cs="Times New Roman"/>
          <w:sz w:val="21"/>
          <w:szCs w:val="21"/>
        </w:rPr>
        <w:t>.</w:t>
      </w:r>
    </w:p>
    <w:p w14:paraId="47275B22" w14:textId="77777777" w:rsidR="00C44EBD" w:rsidRPr="000A033B" w:rsidRDefault="00DB3BA9" w:rsidP="000A033B">
      <w:pPr>
        <w:ind w:left="-1418" w:right="-1475"/>
        <w:jc w:val="both"/>
        <w:rPr>
          <w:rFonts w:ascii="Calibri" w:hAnsi="Calibri" w:cs="Times New Roman"/>
          <w:sz w:val="21"/>
          <w:szCs w:val="21"/>
        </w:rPr>
      </w:pPr>
      <w:r w:rsidRPr="000A033B">
        <w:rPr>
          <w:rFonts w:ascii="Calibri" w:hAnsi="Calibri" w:cs="Times New Roman"/>
          <w:sz w:val="21"/>
          <w:szCs w:val="21"/>
        </w:rPr>
        <w:t xml:space="preserve">Η εν λόγω επεξεργασία είναι απαραίτητη για την πρόοδο της διαδικασίας </w:t>
      </w:r>
      <w:r w:rsidR="00DF2FCF" w:rsidRPr="000A033B">
        <w:rPr>
          <w:rFonts w:ascii="Calibri" w:hAnsi="Calibri" w:cs="Times New Roman"/>
          <w:sz w:val="21"/>
          <w:szCs w:val="21"/>
        </w:rPr>
        <w:t xml:space="preserve">εγγραφής </w:t>
      </w:r>
      <w:r w:rsidRPr="000A033B">
        <w:rPr>
          <w:rFonts w:ascii="Calibri" w:hAnsi="Calibri" w:cs="Times New Roman"/>
          <w:sz w:val="21"/>
          <w:szCs w:val="21"/>
        </w:rPr>
        <w:t xml:space="preserve">και την περαιτέρω καταχώριση της συμμετοχής </w:t>
      </w:r>
      <w:r w:rsidR="00DF2FCF" w:rsidRPr="000A033B">
        <w:rPr>
          <w:rFonts w:ascii="Calibri" w:hAnsi="Calibri" w:cs="Times New Roman"/>
          <w:sz w:val="21"/>
          <w:szCs w:val="21"/>
        </w:rPr>
        <w:t>τους</w:t>
      </w:r>
      <w:r w:rsidRPr="000A033B">
        <w:rPr>
          <w:rFonts w:ascii="Calibri" w:hAnsi="Calibri" w:cs="Times New Roman"/>
          <w:sz w:val="21"/>
          <w:szCs w:val="21"/>
        </w:rPr>
        <w:t xml:space="preserve"> στα σχετικά αρχεία </w:t>
      </w:r>
      <w:r w:rsidR="00DF2FCF" w:rsidRPr="000A033B">
        <w:rPr>
          <w:rFonts w:ascii="Calibri" w:hAnsi="Calibri" w:cs="Times New Roman"/>
          <w:sz w:val="21"/>
          <w:szCs w:val="21"/>
        </w:rPr>
        <w:t>του Διαγωνισμού που διοργανώνει η «Εκπαιδευτική Αναγέννηση»</w:t>
      </w:r>
      <w:r w:rsidRPr="000A033B">
        <w:rPr>
          <w:rFonts w:ascii="Calibri" w:hAnsi="Calibri" w:cs="Times New Roman"/>
          <w:sz w:val="21"/>
          <w:szCs w:val="21"/>
        </w:rPr>
        <w:t>, ενώ λαμβάνει χώρα μόνο κατόπιν συναίνεσής σας στο κατωτέρω πεδίο (άρθρο 6 παρ. 1</w:t>
      </w:r>
      <w:r w:rsidRPr="000A033B">
        <w:rPr>
          <w:rFonts w:ascii="Calibri" w:hAnsi="Calibri" w:cs="Times New Roman"/>
          <w:sz w:val="21"/>
          <w:szCs w:val="21"/>
          <w:vertAlign w:val="superscript"/>
        </w:rPr>
        <w:t>α</w:t>
      </w:r>
      <w:r w:rsidRPr="000A033B">
        <w:rPr>
          <w:rFonts w:ascii="Calibri" w:hAnsi="Calibri" w:cs="Times New Roman"/>
          <w:sz w:val="21"/>
          <w:szCs w:val="21"/>
        </w:rPr>
        <w:t xml:space="preserve"> του υπ’ αριθ. 2016/679 Γενικού Κανονισμού Προστασίας Δεδομένων).</w:t>
      </w:r>
      <w:r w:rsidR="00034586" w:rsidRPr="000A033B">
        <w:rPr>
          <w:rFonts w:ascii="Calibri" w:hAnsi="Calibri" w:cs="Times New Roman"/>
          <w:sz w:val="21"/>
          <w:szCs w:val="21"/>
        </w:rPr>
        <w:t xml:space="preserve"> </w:t>
      </w:r>
    </w:p>
    <w:p w14:paraId="4BE00623" w14:textId="7EFB2C60" w:rsidR="00DB3BA9" w:rsidRPr="000A033B" w:rsidRDefault="00034586" w:rsidP="000A033B">
      <w:pPr>
        <w:ind w:left="-1418" w:right="-1475"/>
        <w:jc w:val="both"/>
        <w:rPr>
          <w:rFonts w:ascii="Calibri" w:hAnsi="Calibri" w:cs="Times New Roman"/>
          <w:sz w:val="21"/>
          <w:szCs w:val="21"/>
        </w:rPr>
      </w:pPr>
      <w:r w:rsidRPr="000A033B">
        <w:rPr>
          <w:rFonts w:ascii="Calibri" w:hAnsi="Calibri" w:cs="Times New Roman"/>
          <w:sz w:val="21"/>
          <w:szCs w:val="21"/>
        </w:rPr>
        <w:t xml:space="preserve">Στην περίπτωση κατά την οποία ο μαθητής – διαγωνιζόμενος δεν προέρχεται από την «Εκπαιδευτική Αναγέννηση» αλλά από τρίτο σχολείο, τα προσωπικά δεδομένα συλλέγονται </w:t>
      </w:r>
      <w:r w:rsidR="00D9088C" w:rsidRPr="000A033B">
        <w:rPr>
          <w:rFonts w:ascii="Calibri" w:hAnsi="Calibri" w:cs="Times New Roman"/>
          <w:sz w:val="21"/>
          <w:szCs w:val="21"/>
        </w:rPr>
        <w:t xml:space="preserve">και αποστέλλονται στην «Εκπαιδευτική Αναγέννηση» </w:t>
      </w:r>
      <w:r w:rsidRPr="000A033B">
        <w:rPr>
          <w:rFonts w:ascii="Calibri" w:hAnsi="Calibri" w:cs="Times New Roman"/>
          <w:sz w:val="21"/>
          <w:szCs w:val="21"/>
        </w:rPr>
        <w:t>από τον Υπεύθυνο Καθηγητή που έχει ορισθεί ή από το</w:t>
      </w:r>
      <w:r w:rsidR="009962C7">
        <w:rPr>
          <w:rFonts w:ascii="Calibri" w:hAnsi="Calibri" w:cs="Times New Roman"/>
          <w:sz w:val="21"/>
          <w:szCs w:val="21"/>
        </w:rPr>
        <w:t>ν</w:t>
      </w:r>
      <w:r w:rsidRPr="000A033B">
        <w:rPr>
          <w:rFonts w:ascii="Calibri" w:hAnsi="Calibri" w:cs="Times New Roman"/>
          <w:sz w:val="21"/>
          <w:szCs w:val="21"/>
        </w:rPr>
        <w:t xml:space="preserve"> Διευθυντή του εκάστοτε σχολείου. </w:t>
      </w:r>
    </w:p>
    <w:p w14:paraId="6C583DEF" w14:textId="7BD94ED6" w:rsidR="0065321A" w:rsidRPr="000A033B" w:rsidRDefault="0065321A" w:rsidP="000A033B">
      <w:pPr>
        <w:spacing w:after="0"/>
        <w:ind w:left="-1418" w:right="-1475"/>
        <w:jc w:val="both"/>
        <w:rPr>
          <w:rFonts w:ascii="Calibri" w:hAnsi="Calibri" w:cs="Times New Roman"/>
          <w:sz w:val="21"/>
          <w:szCs w:val="21"/>
        </w:rPr>
      </w:pPr>
      <w:r w:rsidRPr="000A033B">
        <w:rPr>
          <w:rFonts w:ascii="Calibri" w:hAnsi="Calibri" w:cs="Times New Roman"/>
          <w:sz w:val="21"/>
          <w:szCs w:val="21"/>
        </w:rPr>
        <w:t>Για κάθε κατηγορία προσωπικών δεδομένων, η «Εκπαιδευτική Αναγέννηση» καθορίζει το</w:t>
      </w:r>
      <w:r w:rsidR="009962C7">
        <w:rPr>
          <w:rFonts w:ascii="Calibri" w:hAnsi="Calibri" w:cs="Times New Roman"/>
          <w:sz w:val="21"/>
          <w:szCs w:val="21"/>
        </w:rPr>
        <w:t>ν</w:t>
      </w:r>
      <w:r w:rsidRPr="000A033B">
        <w:rPr>
          <w:rFonts w:ascii="Calibri" w:hAnsi="Calibri" w:cs="Times New Roman"/>
          <w:sz w:val="21"/>
          <w:szCs w:val="21"/>
        </w:rPr>
        <w:t xml:space="preserve"> χρόνο διατήρησης των προσωπικών δεδομένων σύμφωνα με τις προβλέψεις του νόμου και τις εσωτερικές πολιτικές και διαδικασίες της. </w:t>
      </w:r>
    </w:p>
    <w:p w14:paraId="104CF622" w14:textId="77777777" w:rsidR="0065321A" w:rsidRPr="000A033B" w:rsidRDefault="0065321A" w:rsidP="000A033B">
      <w:pPr>
        <w:spacing w:after="0"/>
        <w:ind w:left="-1418" w:right="-1475"/>
        <w:jc w:val="both"/>
        <w:rPr>
          <w:rFonts w:ascii="Calibri" w:hAnsi="Calibri" w:cs="Times New Roman"/>
          <w:sz w:val="21"/>
          <w:szCs w:val="21"/>
        </w:rPr>
      </w:pPr>
    </w:p>
    <w:p w14:paraId="738B3703" w14:textId="7AD7DA6F" w:rsidR="00D9088C" w:rsidRPr="000A033B" w:rsidRDefault="00C44EBD" w:rsidP="000A033B">
      <w:pPr>
        <w:spacing w:after="0"/>
        <w:ind w:left="-1418" w:right="-1475"/>
        <w:jc w:val="both"/>
        <w:rPr>
          <w:rFonts w:ascii="Calibri" w:hAnsi="Calibri" w:cs="Times New Roman"/>
          <w:sz w:val="21"/>
          <w:szCs w:val="21"/>
        </w:rPr>
      </w:pPr>
      <w:r w:rsidRPr="000A033B">
        <w:rPr>
          <w:rFonts w:ascii="Calibri" w:hAnsi="Calibri" w:cs="Times New Roman"/>
          <w:sz w:val="21"/>
          <w:szCs w:val="21"/>
        </w:rPr>
        <w:t xml:space="preserve">Τα ανωτέρω προσωπικά δεδομένα δύνανται να γνωστοποιηθούν σε συνεργαζόμενο με την «Εκπαιδευτική Αναγέννηση» </w:t>
      </w:r>
      <w:r w:rsidR="00D9088C" w:rsidRPr="000A033B">
        <w:rPr>
          <w:rFonts w:ascii="Calibri" w:hAnsi="Calibri" w:cs="Times New Roman"/>
          <w:sz w:val="21"/>
          <w:szCs w:val="21"/>
        </w:rPr>
        <w:t xml:space="preserve">επαγγελματία </w:t>
      </w:r>
      <w:r w:rsidRPr="000A033B">
        <w:rPr>
          <w:rFonts w:ascii="Calibri" w:hAnsi="Calibri" w:cs="Times New Roman"/>
          <w:sz w:val="21"/>
          <w:szCs w:val="21"/>
        </w:rPr>
        <w:t>φωτογράφο, προς το</w:t>
      </w:r>
      <w:r w:rsidR="009962C7">
        <w:rPr>
          <w:rFonts w:ascii="Calibri" w:hAnsi="Calibri" w:cs="Times New Roman"/>
          <w:sz w:val="21"/>
          <w:szCs w:val="21"/>
        </w:rPr>
        <w:t>ν</w:t>
      </w:r>
      <w:r w:rsidRPr="000A033B">
        <w:rPr>
          <w:rFonts w:ascii="Calibri" w:hAnsi="Calibri" w:cs="Times New Roman"/>
          <w:sz w:val="21"/>
          <w:szCs w:val="21"/>
        </w:rPr>
        <w:t xml:space="preserve"> σκοπό της φωτογράφησης και βιντεοσκόπησης της διοργάνωσης κατά τις </w:t>
      </w:r>
      <w:r w:rsidR="00BC5FCB" w:rsidRPr="000A033B">
        <w:rPr>
          <w:rFonts w:ascii="Calibri" w:hAnsi="Calibri" w:cs="Times New Roman"/>
          <w:sz w:val="21"/>
          <w:szCs w:val="21"/>
        </w:rPr>
        <w:t xml:space="preserve">ημέρες του Διαγωνισμού, </w:t>
      </w:r>
      <w:r w:rsidRPr="000A033B">
        <w:rPr>
          <w:rFonts w:ascii="Calibri" w:hAnsi="Calibri" w:cs="Times New Roman"/>
          <w:sz w:val="21"/>
          <w:szCs w:val="21"/>
        </w:rPr>
        <w:t xml:space="preserve">πάντα όμως με γνώμονα την </w:t>
      </w:r>
      <w:r w:rsidR="00BC5FCB" w:rsidRPr="000A033B">
        <w:rPr>
          <w:rFonts w:ascii="Calibri" w:hAnsi="Calibri" w:cs="Times New Roman"/>
          <w:sz w:val="21"/>
          <w:szCs w:val="21"/>
        </w:rPr>
        <w:t xml:space="preserve">εξασφάλιση της </w:t>
      </w:r>
      <w:r w:rsidRPr="000A033B">
        <w:rPr>
          <w:rFonts w:ascii="Calibri" w:hAnsi="Calibri" w:cs="Times New Roman"/>
          <w:sz w:val="21"/>
          <w:szCs w:val="21"/>
        </w:rPr>
        <w:t>προστασία</w:t>
      </w:r>
      <w:r w:rsidR="00BC5FCB" w:rsidRPr="000A033B">
        <w:rPr>
          <w:rFonts w:ascii="Calibri" w:hAnsi="Calibri" w:cs="Times New Roman"/>
          <w:sz w:val="21"/>
          <w:szCs w:val="21"/>
        </w:rPr>
        <w:t>ς</w:t>
      </w:r>
      <w:r w:rsidRPr="000A033B">
        <w:rPr>
          <w:rFonts w:ascii="Calibri" w:hAnsi="Calibri" w:cs="Times New Roman"/>
          <w:sz w:val="21"/>
          <w:szCs w:val="21"/>
        </w:rPr>
        <w:t xml:space="preserve"> των προσωπικών δεδομένων σας</w:t>
      </w:r>
      <w:r w:rsidR="00BC5FCB" w:rsidRPr="000A033B">
        <w:rPr>
          <w:rFonts w:ascii="Calibri" w:hAnsi="Calibri" w:cs="Times New Roman"/>
          <w:sz w:val="21"/>
          <w:szCs w:val="21"/>
        </w:rPr>
        <w:t xml:space="preserve">, ιδιαιτέρως δε των παιδιών σας. Επιπλέον, το υλικό αυτό (φωτογραφία και βίντεο) δύναται να προβάλλεται κατά τις ημέρες και ώρες του Διαγωνισμού σε οθόνες εντός των εγκαταστάσεων της «Εκπαιδευτικής Αναγέννησης» ή/και στην ηλεκτρονική </w:t>
      </w:r>
      <w:r w:rsidR="009962C7">
        <w:rPr>
          <w:rFonts w:ascii="Calibri" w:hAnsi="Calibri" w:cs="Times New Roman"/>
          <w:sz w:val="21"/>
          <w:szCs w:val="21"/>
        </w:rPr>
        <w:t>ιστοσελίδα</w:t>
      </w:r>
      <w:r w:rsidR="00BC5FCB" w:rsidRPr="000A033B">
        <w:rPr>
          <w:rFonts w:ascii="Calibri" w:hAnsi="Calibri" w:cs="Times New Roman"/>
          <w:sz w:val="21"/>
          <w:szCs w:val="21"/>
        </w:rPr>
        <w:t xml:space="preserve"> (</w:t>
      </w:r>
      <w:r w:rsidR="00BC5FCB" w:rsidRPr="000A033B">
        <w:rPr>
          <w:rFonts w:ascii="Calibri" w:hAnsi="Calibri" w:cs="Times New Roman"/>
          <w:sz w:val="21"/>
          <w:szCs w:val="21"/>
          <w:lang w:val="en-US"/>
        </w:rPr>
        <w:t>site</w:t>
      </w:r>
      <w:r w:rsidR="00BC5FCB" w:rsidRPr="000A033B">
        <w:rPr>
          <w:rFonts w:ascii="Calibri" w:hAnsi="Calibri" w:cs="Times New Roman"/>
          <w:sz w:val="21"/>
          <w:szCs w:val="21"/>
        </w:rPr>
        <w:t>) του Διαγωνισμού</w:t>
      </w:r>
      <w:r w:rsidR="00D9088C" w:rsidRPr="000A033B">
        <w:rPr>
          <w:rFonts w:ascii="Calibri" w:hAnsi="Calibri" w:cs="Times New Roman"/>
          <w:sz w:val="21"/>
          <w:szCs w:val="21"/>
        </w:rPr>
        <w:t xml:space="preserve"> μετά το πέρας αυτού</w:t>
      </w:r>
      <w:r w:rsidR="00BC5FCB" w:rsidRPr="000A033B">
        <w:rPr>
          <w:rFonts w:ascii="Calibri" w:hAnsi="Calibri" w:cs="Times New Roman"/>
          <w:sz w:val="21"/>
          <w:szCs w:val="21"/>
        </w:rPr>
        <w:t>. Τέλος, η</w:t>
      </w:r>
      <w:r w:rsidRPr="000A033B">
        <w:rPr>
          <w:rFonts w:ascii="Calibri" w:hAnsi="Calibri" w:cs="Times New Roman"/>
          <w:sz w:val="21"/>
          <w:szCs w:val="21"/>
        </w:rPr>
        <w:t xml:space="preserve"> «Εκπαιδευτική Αναγέννηση»</w:t>
      </w:r>
      <w:r w:rsidR="00DB3BA9" w:rsidRPr="000A033B">
        <w:rPr>
          <w:rFonts w:ascii="Calibri" w:hAnsi="Calibri" w:cs="Times New Roman"/>
          <w:sz w:val="21"/>
          <w:szCs w:val="21"/>
        </w:rPr>
        <w:t xml:space="preserve"> </w:t>
      </w:r>
      <w:r w:rsidR="009962C7">
        <w:rPr>
          <w:rFonts w:ascii="Calibri" w:hAnsi="Calibri" w:cs="Times New Roman"/>
          <w:sz w:val="21"/>
          <w:szCs w:val="21"/>
        </w:rPr>
        <w:t>σά</w:t>
      </w:r>
      <w:r w:rsidR="00DF2FCF" w:rsidRPr="000A033B">
        <w:rPr>
          <w:rFonts w:ascii="Calibri" w:hAnsi="Calibri" w:cs="Times New Roman"/>
          <w:sz w:val="21"/>
          <w:szCs w:val="21"/>
        </w:rPr>
        <w:t xml:space="preserve">ς </w:t>
      </w:r>
      <w:r w:rsidRPr="000A033B">
        <w:rPr>
          <w:rFonts w:ascii="Calibri" w:hAnsi="Calibri" w:cs="Times New Roman"/>
          <w:sz w:val="21"/>
          <w:szCs w:val="21"/>
        </w:rPr>
        <w:t>διαβεβαιώνει</w:t>
      </w:r>
      <w:r w:rsidR="00DB3BA9" w:rsidRPr="000A033B">
        <w:rPr>
          <w:rFonts w:ascii="Calibri" w:hAnsi="Calibri" w:cs="Times New Roman"/>
          <w:sz w:val="21"/>
          <w:szCs w:val="21"/>
        </w:rPr>
        <w:t xml:space="preserve"> ότι τα </w:t>
      </w:r>
      <w:r w:rsidR="00DF2FCF" w:rsidRPr="000A033B">
        <w:rPr>
          <w:rFonts w:ascii="Calibri" w:hAnsi="Calibri" w:cs="Times New Roman"/>
          <w:sz w:val="21"/>
          <w:szCs w:val="21"/>
        </w:rPr>
        <w:t xml:space="preserve">ανωτέρω </w:t>
      </w:r>
      <w:r w:rsidR="00DB3BA9" w:rsidRPr="000A033B">
        <w:rPr>
          <w:rFonts w:ascii="Calibri" w:hAnsi="Calibri" w:cs="Times New Roman"/>
          <w:sz w:val="21"/>
          <w:szCs w:val="21"/>
        </w:rPr>
        <w:t xml:space="preserve">προσωπικά δεδομένα δεν διαβιβάζονται σε τρίτη χώρα ή διεθνή οργανισμό. </w:t>
      </w:r>
    </w:p>
    <w:p w14:paraId="3ECA64ED" w14:textId="77777777" w:rsidR="00BC5FCB" w:rsidRPr="000A033B" w:rsidRDefault="00BC5FCB" w:rsidP="000A033B">
      <w:pPr>
        <w:spacing w:after="0"/>
        <w:ind w:left="-1418" w:right="-1475"/>
        <w:jc w:val="both"/>
        <w:rPr>
          <w:rFonts w:ascii="Calibri" w:hAnsi="Calibri" w:cs="Times New Roman"/>
          <w:sz w:val="21"/>
          <w:szCs w:val="21"/>
        </w:rPr>
      </w:pPr>
    </w:p>
    <w:p w14:paraId="758EB53B" w14:textId="4D0FF6D0" w:rsidR="00DB3BA9" w:rsidRPr="000A033B" w:rsidRDefault="00DB3BA9" w:rsidP="000A033B">
      <w:pPr>
        <w:pStyle w:val="a3"/>
        <w:spacing w:line="276" w:lineRule="auto"/>
        <w:ind w:left="-1418" w:right="-1475"/>
        <w:jc w:val="both"/>
        <w:rPr>
          <w:rFonts w:ascii="Calibri" w:hAnsi="Calibri"/>
          <w:sz w:val="21"/>
          <w:szCs w:val="21"/>
        </w:rPr>
      </w:pPr>
      <w:r w:rsidRPr="000A033B">
        <w:rPr>
          <w:rFonts w:ascii="Calibri" w:hAnsi="Calibri" w:cs="Times New Roman"/>
          <w:sz w:val="21"/>
          <w:szCs w:val="21"/>
        </w:rPr>
        <w:t>Σύμφωνα με τον ΓΚΠΔ</w:t>
      </w:r>
      <w:r w:rsidR="009962C7">
        <w:rPr>
          <w:rFonts w:ascii="Calibri" w:hAnsi="Calibri" w:cs="Times New Roman"/>
          <w:sz w:val="21"/>
          <w:szCs w:val="21"/>
        </w:rPr>
        <w:t>,</w:t>
      </w:r>
      <w:r w:rsidRPr="000A033B">
        <w:rPr>
          <w:rFonts w:ascii="Calibri" w:hAnsi="Calibri" w:cs="Times New Roman"/>
          <w:sz w:val="21"/>
          <w:szCs w:val="21"/>
        </w:rPr>
        <w:t xml:space="preserve"> σας παρέχονται τα δικαιώματα της πληροφόρησης/ενημέρωσης, πρόσβασης, διόρθωσης, διαγραφής, περιορισμού της επεξεργασίας, φορητότητας των δεδομένων και ανάκλησης της συναίνεσης, χωρίς όμως να θίγεται η νομιμότητα της επεξεργασίας για το προγενέστερο του αιτήματος χρονικό διάστημα. Τα δικαιώματα αυτά υπόκεινται σε ορισμένες εξαιρέσεις, επιφυλάξεις ή περιορισμούς. </w:t>
      </w:r>
      <w:r w:rsidR="00BC5FCB" w:rsidRPr="000A033B">
        <w:rPr>
          <w:rFonts w:ascii="Calibri" w:hAnsi="Calibri" w:cs="Times New Roman"/>
          <w:sz w:val="21"/>
          <w:szCs w:val="21"/>
        </w:rPr>
        <w:t>Η «Εκπαιδευτική Αναγέννηση»</w:t>
      </w:r>
      <w:r w:rsidRPr="000A033B">
        <w:rPr>
          <w:rFonts w:ascii="Calibri" w:hAnsi="Calibri" w:cs="Times New Roman"/>
          <w:sz w:val="21"/>
          <w:szCs w:val="21"/>
        </w:rPr>
        <w:t xml:space="preserve"> έχει ορίσει Υπεύθυνο Προστασίας Δεδομένων (DPO), με ηλεκτρονική διεύθυνση </w:t>
      </w:r>
      <w:hyperlink r:id="rId7" w:history="1">
        <w:r w:rsidRPr="000A033B">
          <w:rPr>
            <w:rStyle w:val="-"/>
            <w:rFonts w:ascii="Calibri" w:hAnsi="Calibri" w:cs="Times New Roman"/>
            <w:sz w:val="21"/>
            <w:szCs w:val="21"/>
            <w:lang w:val="en-US"/>
          </w:rPr>
          <w:t>dpo</w:t>
        </w:r>
        <w:r w:rsidRPr="000A033B">
          <w:rPr>
            <w:rStyle w:val="-"/>
            <w:rFonts w:ascii="Calibri" w:hAnsi="Calibri" w:cs="Times New Roman"/>
            <w:sz w:val="21"/>
            <w:szCs w:val="21"/>
          </w:rPr>
          <w:t>@</w:t>
        </w:r>
        <w:r w:rsidRPr="000A033B">
          <w:rPr>
            <w:rStyle w:val="-"/>
            <w:rFonts w:ascii="Calibri" w:hAnsi="Calibri" w:cs="Times New Roman"/>
            <w:sz w:val="21"/>
            <w:szCs w:val="21"/>
            <w:lang w:val="en-US"/>
          </w:rPr>
          <w:t>anagennisi</w:t>
        </w:r>
        <w:r w:rsidRPr="000A033B">
          <w:rPr>
            <w:rStyle w:val="-"/>
            <w:rFonts w:ascii="Calibri" w:hAnsi="Calibri" w:cs="Times New Roman"/>
            <w:sz w:val="21"/>
            <w:szCs w:val="21"/>
          </w:rPr>
          <w:t>.</w:t>
        </w:r>
        <w:r w:rsidRPr="000A033B">
          <w:rPr>
            <w:rStyle w:val="-"/>
            <w:rFonts w:ascii="Calibri" w:hAnsi="Calibri" w:cs="Times New Roman"/>
            <w:sz w:val="21"/>
            <w:szCs w:val="21"/>
            <w:lang w:val="en-US"/>
          </w:rPr>
          <w:t>edu</w:t>
        </w:r>
        <w:r w:rsidRPr="000A033B">
          <w:rPr>
            <w:rStyle w:val="-"/>
            <w:rFonts w:ascii="Calibri" w:hAnsi="Calibri" w:cs="Times New Roman"/>
            <w:sz w:val="21"/>
            <w:szCs w:val="21"/>
          </w:rPr>
          <w:t>.</w:t>
        </w:r>
        <w:r w:rsidRPr="000A033B">
          <w:rPr>
            <w:rStyle w:val="-"/>
            <w:rFonts w:ascii="Calibri" w:hAnsi="Calibri" w:cs="Times New Roman"/>
            <w:sz w:val="21"/>
            <w:szCs w:val="21"/>
            <w:lang w:val="en-US"/>
          </w:rPr>
          <w:t>gr</w:t>
        </w:r>
      </w:hyperlink>
      <w:r w:rsidRPr="000A033B">
        <w:rPr>
          <w:rFonts w:ascii="Calibri" w:hAnsi="Calibri" w:cs="Times New Roman"/>
          <w:sz w:val="21"/>
          <w:szCs w:val="21"/>
        </w:rPr>
        <w:t xml:space="preserve"> και σκοπό την εξυπηρέτηση των αιτημάτων σας και την εν γένει ενημέρωσή σας σχετικά με την επεξεργασία των προσωπικών δεδομένων σας. </w:t>
      </w:r>
      <w:r w:rsidRPr="000A033B">
        <w:rPr>
          <w:rFonts w:ascii="Calibri" w:hAnsi="Calibri"/>
          <w:sz w:val="21"/>
          <w:szCs w:val="21"/>
        </w:rPr>
        <w:t xml:space="preserve">Για την υποβολή καταγγελίας μπορείτε να απευθύνεστε στην Αρχή Προστασίας Δεδομένων Προσωπικού Χαρακτήρα, με </w:t>
      </w:r>
      <w:r w:rsidRPr="000A033B">
        <w:rPr>
          <w:sz w:val="21"/>
          <w:szCs w:val="21"/>
        </w:rPr>
        <w:t>ταχυδρομική διεύθυνση</w:t>
      </w:r>
      <w:r w:rsidR="009962C7">
        <w:rPr>
          <w:sz w:val="21"/>
          <w:szCs w:val="21"/>
        </w:rPr>
        <w:t>:</w:t>
      </w:r>
      <w:r w:rsidRPr="000A033B">
        <w:rPr>
          <w:sz w:val="21"/>
          <w:szCs w:val="21"/>
        </w:rPr>
        <w:t xml:space="preserve"> Λεωφόρος Κηφισίας 1-3, Τ.Κ. 115 23, Αθήνα, τηλέφωνο 210 6475600, Fax: 210 6475628, ηλεκτρονικό ταχυδρομείο: </w:t>
      </w:r>
      <w:hyperlink r:id="rId8" w:history="1">
        <w:r w:rsidRPr="000A033B">
          <w:rPr>
            <w:rStyle w:val="-"/>
            <w:color w:val="auto"/>
            <w:sz w:val="21"/>
            <w:szCs w:val="21"/>
          </w:rPr>
          <w:t>contact@dpa.g</w:t>
        </w:r>
        <w:r w:rsidRPr="000A033B">
          <w:rPr>
            <w:rStyle w:val="-"/>
            <w:color w:val="auto"/>
            <w:sz w:val="21"/>
            <w:szCs w:val="21"/>
            <w:lang w:val="en-US"/>
          </w:rPr>
          <w:t>r</w:t>
        </w:r>
      </w:hyperlink>
      <w:r w:rsidRPr="000A033B">
        <w:rPr>
          <w:sz w:val="21"/>
          <w:szCs w:val="21"/>
        </w:rPr>
        <w:t xml:space="preserve"> </w:t>
      </w:r>
    </w:p>
    <w:p w14:paraId="7ECB902A" w14:textId="77777777" w:rsidR="00A749CF" w:rsidRDefault="00A749CF" w:rsidP="0065321A">
      <w:pPr>
        <w:spacing w:after="0"/>
        <w:jc w:val="both"/>
        <w:rPr>
          <w:rFonts w:ascii="Calibri" w:hAnsi="Calibri" w:cs="Times New Roman"/>
        </w:rPr>
      </w:pPr>
    </w:p>
    <w:tbl>
      <w:tblPr>
        <w:tblStyle w:val="a6"/>
        <w:tblW w:w="11199" w:type="dxa"/>
        <w:tblInd w:w="-1310" w:type="dxa"/>
        <w:tblLook w:val="04A0" w:firstRow="1" w:lastRow="0" w:firstColumn="1" w:lastColumn="0" w:noHBand="0" w:noVBand="1"/>
      </w:tblPr>
      <w:tblGrid>
        <w:gridCol w:w="11199"/>
      </w:tblGrid>
      <w:tr w:rsidR="00DB3BA9" w14:paraId="77E88725" w14:textId="77777777" w:rsidTr="000A033B">
        <w:tc>
          <w:tcPr>
            <w:tcW w:w="11199" w:type="dxa"/>
          </w:tcPr>
          <w:p w14:paraId="6266A5A6" w14:textId="77777777" w:rsidR="00DB3BA9" w:rsidRPr="002210E0" w:rsidRDefault="00DB3BA9" w:rsidP="0065321A">
            <w:pPr>
              <w:spacing w:line="276" w:lineRule="auto"/>
              <w:rPr>
                <w:sz w:val="28"/>
                <w:szCs w:val="28"/>
              </w:rPr>
            </w:pPr>
            <w:r w:rsidRPr="002210E0">
              <w:rPr>
                <w:sz w:val="28"/>
                <w:szCs w:val="28"/>
              </w:rPr>
              <w:t xml:space="preserve">Εγώ, ο ενδιαφερόμενος </w:t>
            </w:r>
            <w:r w:rsidR="00A749CF" w:rsidRPr="002210E0">
              <w:rPr>
                <w:sz w:val="28"/>
                <w:szCs w:val="28"/>
              </w:rPr>
              <w:t>γονέας / κηδεμόνας</w:t>
            </w:r>
            <w:r w:rsidRPr="002210E0">
              <w:rPr>
                <w:sz w:val="28"/>
                <w:szCs w:val="28"/>
              </w:rPr>
              <w:t>, αφού έλαβα γνώση των ανωτέρω:</w:t>
            </w:r>
          </w:p>
          <w:p w14:paraId="16EDBE07" w14:textId="77777777" w:rsidR="00DB3BA9" w:rsidRPr="002210E0" w:rsidRDefault="00A749CF" w:rsidP="0065321A">
            <w:pPr>
              <w:spacing w:line="276" w:lineRule="auto"/>
              <w:rPr>
                <w:sz w:val="28"/>
                <w:szCs w:val="28"/>
              </w:rPr>
            </w:pPr>
            <w:r w:rsidRPr="002210E0">
              <w:rPr>
                <w:sz w:val="28"/>
                <w:szCs w:val="28"/>
              </w:rPr>
              <w:t xml:space="preserve">   </w:t>
            </w:r>
            <w:r w:rsidR="00DB3BA9" w:rsidRPr="002210E0">
              <w:rPr>
                <w:sz w:val="28"/>
                <w:szCs w:val="28"/>
              </w:rPr>
              <w:t xml:space="preserve"> </w:t>
            </w:r>
            <w:r w:rsidR="00DB3BA9" w:rsidRPr="002210E0">
              <w:rPr>
                <w:sz w:val="28"/>
                <w:szCs w:val="28"/>
              </w:rPr>
              <w:sym w:font="Wingdings" w:char="F06F"/>
            </w:r>
            <w:r w:rsidR="00DB3BA9" w:rsidRPr="002210E0">
              <w:rPr>
                <w:sz w:val="28"/>
                <w:szCs w:val="28"/>
              </w:rPr>
              <w:t xml:space="preserve">  ΝΑΙ συναινώ να παραχωρήσω τα ανωτέρω προσωπικά μου δεδομένα </w:t>
            </w:r>
            <w:r w:rsidRPr="002210E0">
              <w:rPr>
                <w:sz w:val="28"/>
                <w:szCs w:val="28"/>
              </w:rPr>
              <w:t xml:space="preserve">και αυτά του παιδιού μου </w:t>
            </w:r>
            <w:r w:rsidR="00DB3BA9" w:rsidRPr="002210E0">
              <w:rPr>
                <w:sz w:val="28"/>
                <w:szCs w:val="28"/>
              </w:rPr>
              <w:t xml:space="preserve">με σκοπό </w:t>
            </w:r>
            <w:r w:rsidRPr="002210E0">
              <w:rPr>
                <w:sz w:val="28"/>
                <w:szCs w:val="28"/>
              </w:rPr>
              <w:t>τη συμμετοχή του στον εν λόγω Διαγωνισμό</w:t>
            </w:r>
            <w:r w:rsidR="00DB3BA9" w:rsidRPr="002210E0">
              <w:rPr>
                <w:sz w:val="28"/>
                <w:szCs w:val="28"/>
              </w:rPr>
              <w:t>.</w:t>
            </w:r>
            <w:r w:rsidR="00DB3BA9" w:rsidRPr="002210E0">
              <w:rPr>
                <w:sz w:val="28"/>
                <w:szCs w:val="28"/>
              </w:rPr>
              <w:tab/>
            </w:r>
          </w:p>
          <w:p w14:paraId="399FDB86" w14:textId="77777777" w:rsidR="00DB3BA9" w:rsidRPr="002210E0" w:rsidRDefault="00DB3BA9" w:rsidP="0065321A">
            <w:pPr>
              <w:spacing w:line="276" w:lineRule="auto"/>
              <w:rPr>
                <w:sz w:val="28"/>
                <w:szCs w:val="28"/>
              </w:rPr>
            </w:pPr>
            <w:r w:rsidRPr="002210E0">
              <w:rPr>
                <w:sz w:val="28"/>
                <w:szCs w:val="28"/>
              </w:rPr>
              <w:t xml:space="preserve">    </w:t>
            </w:r>
            <w:r w:rsidRPr="002210E0">
              <w:rPr>
                <w:sz w:val="28"/>
                <w:szCs w:val="28"/>
              </w:rPr>
              <w:sym w:font="Wingdings" w:char="F06F"/>
            </w:r>
            <w:r w:rsidRPr="002210E0">
              <w:rPr>
                <w:sz w:val="28"/>
                <w:szCs w:val="28"/>
              </w:rPr>
              <w:t xml:space="preserve"> ΟΧΙ δεν συναινώ</w:t>
            </w:r>
          </w:p>
          <w:p w14:paraId="44B57A5F" w14:textId="77777777" w:rsidR="00DB3BA9" w:rsidRPr="00112F47" w:rsidRDefault="00DB3BA9" w:rsidP="000A033B">
            <w:pPr>
              <w:spacing w:line="276" w:lineRule="auto"/>
              <w:jc w:val="center"/>
            </w:pPr>
          </w:p>
          <w:p w14:paraId="01246E6D" w14:textId="77777777" w:rsidR="00DB3BA9" w:rsidRDefault="00DB3BA9" w:rsidP="0065321A">
            <w:pPr>
              <w:spacing w:line="276" w:lineRule="auto"/>
            </w:pPr>
            <w:r w:rsidRPr="00364749">
              <w:t>Όνομα</w:t>
            </w:r>
            <w:r w:rsidR="000A033B">
              <w:t xml:space="preserve"> γονέα</w:t>
            </w:r>
            <w:r w:rsidRPr="00364749">
              <w:t>__</w:t>
            </w:r>
            <w:r w:rsidR="000A033B">
              <w:t>_______________</w:t>
            </w:r>
            <w:r w:rsidR="00AD583F">
              <w:t>___</w:t>
            </w:r>
            <w:r w:rsidR="000A033B">
              <w:t xml:space="preserve">___________                 </w:t>
            </w:r>
            <w:r w:rsidR="000A033B" w:rsidRPr="00364749">
              <w:t>Όνομα</w:t>
            </w:r>
            <w:r w:rsidR="000A033B">
              <w:t xml:space="preserve"> μαθητή</w:t>
            </w:r>
            <w:r w:rsidR="000A033B" w:rsidRPr="00364749">
              <w:t>__</w:t>
            </w:r>
            <w:r w:rsidR="000A033B">
              <w:t>_____________</w:t>
            </w:r>
            <w:r w:rsidR="00AD583F">
              <w:t>__________</w:t>
            </w:r>
            <w:r w:rsidR="000A033B">
              <w:t>_____________</w:t>
            </w:r>
          </w:p>
          <w:p w14:paraId="6DACEBE4" w14:textId="77777777" w:rsidR="00A749CF" w:rsidRPr="00364749" w:rsidRDefault="00A749CF" w:rsidP="0065321A">
            <w:pPr>
              <w:spacing w:line="276" w:lineRule="auto"/>
            </w:pPr>
          </w:p>
          <w:p w14:paraId="1DE26EAF" w14:textId="77777777" w:rsidR="00DB3BA9" w:rsidRDefault="00DB3BA9" w:rsidP="000A033B">
            <w:pPr>
              <w:spacing w:line="276" w:lineRule="auto"/>
            </w:pPr>
            <w:r w:rsidRPr="00364749">
              <w:t>Υπογραφ</w:t>
            </w:r>
            <w:r w:rsidR="000A033B">
              <w:t xml:space="preserve">ή______________________________                  </w:t>
            </w:r>
            <w:r w:rsidR="00AD583F">
              <w:t xml:space="preserve">       </w:t>
            </w:r>
            <w:r w:rsidRPr="00364749">
              <w:t>Ημερομην</w:t>
            </w:r>
            <w:r w:rsidR="00A749CF">
              <w:t>ία____________</w:t>
            </w:r>
            <w:r w:rsidR="00AD583F">
              <w:t>__________</w:t>
            </w:r>
            <w:r w:rsidR="00A749CF">
              <w:t>__________________</w:t>
            </w:r>
          </w:p>
          <w:p w14:paraId="12BD0153" w14:textId="77777777" w:rsidR="000A033B" w:rsidRPr="000A033B" w:rsidRDefault="000A033B" w:rsidP="000A033B">
            <w:pPr>
              <w:spacing w:line="276" w:lineRule="auto"/>
            </w:pPr>
          </w:p>
        </w:tc>
      </w:tr>
    </w:tbl>
    <w:p w14:paraId="2E9586E9" w14:textId="77777777" w:rsidR="00DB3BA9" w:rsidRPr="00E9128D" w:rsidRDefault="00DB3BA9" w:rsidP="000A033B">
      <w:pPr>
        <w:spacing w:after="0"/>
        <w:jc w:val="both"/>
        <w:rPr>
          <w:rFonts w:ascii="Calibri" w:hAnsi="Calibri" w:cs="Times New Roman"/>
        </w:rPr>
      </w:pPr>
    </w:p>
    <w:sectPr w:rsidR="00DB3BA9" w:rsidRPr="00E9128D" w:rsidSect="009962C7">
      <w:footerReference w:type="default" r:id="rId9"/>
      <w:pgSz w:w="11906" w:h="16838"/>
      <w:pgMar w:top="142" w:right="1800" w:bottom="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C265" w14:textId="77777777" w:rsidR="003C7237" w:rsidRDefault="003C7237" w:rsidP="00A749CF">
      <w:pPr>
        <w:spacing w:after="0" w:line="240" w:lineRule="auto"/>
      </w:pPr>
      <w:r>
        <w:separator/>
      </w:r>
    </w:p>
  </w:endnote>
  <w:endnote w:type="continuationSeparator" w:id="0">
    <w:p w14:paraId="2B65BF4F" w14:textId="77777777" w:rsidR="003C7237" w:rsidRDefault="003C7237" w:rsidP="00A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4B7D" w14:textId="77777777" w:rsidR="00A749CF" w:rsidRDefault="00A749CF">
    <w:pPr>
      <w:pStyle w:val="a9"/>
      <w:jc w:val="right"/>
    </w:pPr>
  </w:p>
  <w:p w14:paraId="2953B8FA" w14:textId="77777777" w:rsidR="00A749CF" w:rsidRDefault="00A749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9C32" w14:textId="77777777" w:rsidR="003C7237" w:rsidRDefault="003C7237" w:rsidP="00A749CF">
      <w:pPr>
        <w:spacing w:after="0" w:line="240" w:lineRule="auto"/>
      </w:pPr>
      <w:r>
        <w:separator/>
      </w:r>
    </w:p>
  </w:footnote>
  <w:footnote w:type="continuationSeparator" w:id="0">
    <w:p w14:paraId="672E42B9" w14:textId="77777777" w:rsidR="003C7237" w:rsidRDefault="003C7237" w:rsidP="00A74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A9"/>
    <w:rsid w:val="00026268"/>
    <w:rsid w:val="00030174"/>
    <w:rsid w:val="00034586"/>
    <w:rsid w:val="0003598D"/>
    <w:rsid w:val="00072F19"/>
    <w:rsid w:val="00075234"/>
    <w:rsid w:val="0008446A"/>
    <w:rsid w:val="000A033B"/>
    <w:rsid w:val="000A3877"/>
    <w:rsid w:val="00180735"/>
    <w:rsid w:val="0018079B"/>
    <w:rsid w:val="00181015"/>
    <w:rsid w:val="001D21FE"/>
    <w:rsid w:val="001F52EC"/>
    <w:rsid w:val="001F78EA"/>
    <w:rsid w:val="00211171"/>
    <w:rsid w:val="002210E0"/>
    <w:rsid w:val="00246C1C"/>
    <w:rsid w:val="002A053A"/>
    <w:rsid w:val="002B10D2"/>
    <w:rsid w:val="002D0CDA"/>
    <w:rsid w:val="002D6747"/>
    <w:rsid w:val="0035130C"/>
    <w:rsid w:val="00372160"/>
    <w:rsid w:val="00377E2A"/>
    <w:rsid w:val="003B0314"/>
    <w:rsid w:val="003C7237"/>
    <w:rsid w:val="004275EA"/>
    <w:rsid w:val="004636D2"/>
    <w:rsid w:val="0049282E"/>
    <w:rsid w:val="004B09B3"/>
    <w:rsid w:val="00561838"/>
    <w:rsid w:val="0058413F"/>
    <w:rsid w:val="005D046E"/>
    <w:rsid w:val="0065321A"/>
    <w:rsid w:val="006617C0"/>
    <w:rsid w:val="00727E47"/>
    <w:rsid w:val="0079504B"/>
    <w:rsid w:val="007C45C0"/>
    <w:rsid w:val="007D4BE4"/>
    <w:rsid w:val="008550A7"/>
    <w:rsid w:val="00856665"/>
    <w:rsid w:val="008C6381"/>
    <w:rsid w:val="009261C5"/>
    <w:rsid w:val="0097418F"/>
    <w:rsid w:val="009962C7"/>
    <w:rsid w:val="009A08B8"/>
    <w:rsid w:val="00A7346C"/>
    <w:rsid w:val="00A749CF"/>
    <w:rsid w:val="00A849EC"/>
    <w:rsid w:val="00A84D88"/>
    <w:rsid w:val="00A93429"/>
    <w:rsid w:val="00AD583F"/>
    <w:rsid w:val="00B44229"/>
    <w:rsid w:val="00B534A5"/>
    <w:rsid w:val="00B60055"/>
    <w:rsid w:val="00BC4A0A"/>
    <w:rsid w:val="00BC5FCB"/>
    <w:rsid w:val="00C44EBD"/>
    <w:rsid w:val="00CA21FE"/>
    <w:rsid w:val="00CA4307"/>
    <w:rsid w:val="00CB661D"/>
    <w:rsid w:val="00CC52F5"/>
    <w:rsid w:val="00D76B19"/>
    <w:rsid w:val="00D821D3"/>
    <w:rsid w:val="00D9088C"/>
    <w:rsid w:val="00D91F9F"/>
    <w:rsid w:val="00DB1D1A"/>
    <w:rsid w:val="00DB3BA9"/>
    <w:rsid w:val="00DD1CF8"/>
    <w:rsid w:val="00DF2FCF"/>
    <w:rsid w:val="00DF6EF5"/>
    <w:rsid w:val="00E51728"/>
    <w:rsid w:val="00E66156"/>
    <w:rsid w:val="00E84568"/>
    <w:rsid w:val="00E95B74"/>
    <w:rsid w:val="00EB1E8E"/>
    <w:rsid w:val="00EF3B2C"/>
    <w:rsid w:val="00EF7F9D"/>
    <w:rsid w:val="00F071EE"/>
    <w:rsid w:val="00FD6594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81CA2"/>
  <w15:docId w15:val="{08CF4E51-7CFC-DD4E-9242-0296119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A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3BA9"/>
    <w:rPr>
      <w:color w:val="0000FF"/>
      <w:u w:val="single"/>
    </w:rPr>
  </w:style>
  <w:style w:type="paragraph" w:styleId="a3">
    <w:name w:val="No Spacing"/>
    <w:uiPriority w:val="1"/>
    <w:qFormat/>
    <w:rsid w:val="00DB3BA9"/>
    <w:pPr>
      <w:spacing w:after="0" w:line="240" w:lineRule="auto"/>
    </w:pPr>
    <w:rPr>
      <w:rFonts w:eastAsiaTheme="minorEastAsia"/>
      <w:lang w:eastAsia="zh-CN"/>
    </w:rPr>
  </w:style>
  <w:style w:type="character" w:styleId="a4">
    <w:name w:val="annotation reference"/>
    <w:basedOn w:val="a0"/>
    <w:uiPriority w:val="99"/>
    <w:semiHidden/>
    <w:unhideWhenUsed/>
    <w:rsid w:val="00DB3BA9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DB3BA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DB3BA9"/>
    <w:rPr>
      <w:rFonts w:eastAsiaTheme="minorEastAsia"/>
      <w:sz w:val="20"/>
      <w:szCs w:val="20"/>
      <w:lang w:eastAsia="zh-CN"/>
    </w:rPr>
  </w:style>
  <w:style w:type="table" w:styleId="a6">
    <w:name w:val="Table Grid"/>
    <w:basedOn w:val="a1"/>
    <w:uiPriority w:val="59"/>
    <w:rsid w:val="00DB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DB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DB3BA9"/>
    <w:rPr>
      <w:rFonts w:ascii="Tahoma" w:eastAsiaTheme="minorEastAsia" w:hAnsi="Tahoma" w:cs="Tahoma"/>
      <w:sz w:val="16"/>
      <w:szCs w:val="16"/>
      <w:lang w:eastAsia="zh-CN"/>
    </w:rPr>
  </w:style>
  <w:style w:type="paragraph" w:styleId="a8">
    <w:name w:val="header"/>
    <w:basedOn w:val="a"/>
    <w:link w:val="Char1"/>
    <w:uiPriority w:val="99"/>
    <w:unhideWhenUsed/>
    <w:rsid w:val="00A749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A749CF"/>
    <w:rPr>
      <w:rFonts w:eastAsiaTheme="minorEastAsia"/>
      <w:lang w:eastAsia="zh-CN"/>
    </w:rPr>
  </w:style>
  <w:style w:type="paragraph" w:styleId="a9">
    <w:name w:val="footer"/>
    <w:basedOn w:val="a"/>
    <w:link w:val="Char2"/>
    <w:uiPriority w:val="99"/>
    <w:unhideWhenUsed/>
    <w:rsid w:val="00A749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A749C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p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anagennisi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gennisi.edu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drlaw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DRAKOPOULOS</dc:creator>
  <cp:lastModifiedBy>user</cp:lastModifiedBy>
  <cp:revision>13</cp:revision>
  <cp:lastPrinted>2019-01-11T07:59:00Z</cp:lastPrinted>
  <dcterms:created xsi:type="dcterms:W3CDTF">2019-01-10T18:20:00Z</dcterms:created>
  <dcterms:modified xsi:type="dcterms:W3CDTF">2023-12-08T10:25:00Z</dcterms:modified>
</cp:coreProperties>
</file>